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686"/>
        <w:gridCol w:w="1685"/>
        <w:gridCol w:w="2238"/>
        <w:gridCol w:w="2113"/>
        <w:gridCol w:w="1566"/>
      </w:tblGrid>
      <w:tr w:rsidR="000E68A4" w:rsidRPr="00A23060" w:rsidTr="000E68A4">
        <w:tc>
          <w:tcPr>
            <w:tcW w:w="1686" w:type="dxa"/>
          </w:tcPr>
          <w:p w:rsidR="000E68A4" w:rsidRPr="00A23060" w:rsidRDefault="000E68A4" w:rsidP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18 Aralık 2023</w:t>
            </w:r>
          </w:p>
          <w:p w:rsidR="000E68A4" w:rsidRPr="00A23060" w:rsidRDefault="000E68A4" w:rsidP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Pazartesi</w:t>
            </w:r>
          </w:p>
        </w:tc>
        <w:tc>
          <w:tcPr>
            <w:tcW w:w="1685" w:type="dxa"/>
          </w:tcPr>
          <w:p w:rsidR="000E68A4" w:rsidRPr="00A23060" w:rsidRDefault="000E68A4" w:rsidP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19 Aralık 2023</w:t>
            </w:r>
          </w:p>
          <w:p w:rsidR="000E68A4" w:rsidRPr="00A23060" w:rsidRDefault="000E68A4" w:rsidP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Salı</w:t>
            </w:r>
          </w:p>
        </w:tc>
        <w:tc>
          <w:tcPr>
            <w:tcW w:w="2238" w:type="dxa"/>
          </w:tcPr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20 Aralık 2023</w:t>
            </w:r>
          </w:p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Çarşamba</w:t>
            </w:r>
          </w:p>
        </w:tc>
        <w:tc>
          <w:tcPr>
            <w:tcW w:w="2113" w:type="dxa"/>
          </w:tcPr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21 Aralık 2023</w:t>
            </w:r>
          </w:p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Perşembe</w:t>
            </w:r>
          </w:p>
        </w:tc>
        <w:tc>
          <w:tcPr>
            <w:tcW w:w="1566" w:type="dxa"/>
          </w:tcPr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22 Aralık 2023</w:t>
            </w:r>
          </w:p>
          <w:p w:rsidR="000E68A4" w:rsidRPr="00A23060" w:rsidRDefault="000E68A4">
            <w:pPr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Cuma</w:t>
            </w:r>
          </w:p>
        </w:tc>
      </w:tr>
      <w:tr w:rsidR="000E68A4" w:rsidRPr="00A23060" w:rsidTr="000E68A4">
        <w:trPr>
          <w:trHeight w:val="981"/>
        </w:trPr>
        <w:tc>
          <w:tcPr>
            <w:tcW w:w="1686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1685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2238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2113" w:type="dxa"/>
          </w:tcPr>
          <w:p w:rsidR="000E68A4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Arapça Cümle Bilgisi III</w:t>
            </w:r>
          </w:p>
          <w:p w:rsidR="008D64EE" w:rsidRPr="00A23060" w:rsidRDefault="00A23060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8D64EE" w:rsidRPr="00A23060">
              <w:rPr>
                <w:rFonts w:ascii="Calibri" w:hAnsi="Calibri" w:cs="Calibri"/>
                <w:i/>
                <w:iCs/>
              </w:rPr>
              <w:t xml:space="preserve">Zehra </w:t>
            </w:r>
            <w:proofErr w:type="spellStart"/>
            <w:r w:rsidR="008D64EE" w:rsidRPr="00A23060">
              <w:rPr>
                <w:rFonts w:ascii="Calibri" w:hAnsi="Calibri" w:cs="Calibri"/>
                <w:i/>
                <w:iCs/>
              </w:rPr>
              <w:t>Pekyürek</w:t>
            </w:r>
            <w:proofErr w:type="spellEnd"/>
          </w:p>
          <w:p w:rsidR="00A23060" w:rsidRPr="00A23060" w:rsidRDefault="00A23060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2. Berkay Öz</w:t>
            </w:r>
          </w:p>
          <w:p w:rsidR="00A23060" w:rsidRPr="00A23060" w:rsidRDefault="00A23060">
            <w:pPr>
              <w:rPr>
                <w:rFonts w:ascii="Book Antiqua" w:hAnsi="Book Antiqua" w:cstheme="majorBidi"/>
              </w:rPr>
            </w:pPr>
          </w:p>
        </w:tc>
        <w:tc>
          <w:tcPr>
            <w:tcW w:w="1566" w:type="dxa"/>
          </w:tcPr>
          <w:p w:rsidR="000E68A4" w:rsidRPr="00A23060" w:rsidRDefault="00720890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Fıkha Giriş</w:t>
            </w:r>
          </w:p>
          <w:p w:rsidR="00720890" w:rsidRPr="00A23060" w:rsidRDefault="00A23060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720890" w:rsidRPr="00A23060">
              <w:rPr>
                <w:rFonts w:ascii="Calibri" w:hAnsi="Calibri" w:cs="Calibri"/>
                <w:i/>
                <w:iCs/>
              </w:rPr>
              <w:t>Mücahit Türk</w:t>
            </w:r>
          </w:p>
          <w:p w:rsidR="008D64EE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Arapça- Türkçe Çeviri Teknikleri</w:t>
            </w:r>
          </w:p>
          <w:p w:rsidR="008D64EE" w:rsidRPr="00A23060" w:rsidRDefault="00A23060">
            <w:pPr>
              <w:rPr>
                <w:rFonts w:ascii="Book Antiqua" w:hAnsi="Book Antiqua" w:cstheme="majorBid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194A1A" w:rsidRPr="00A23060">
              <w:rPr>
                <w:rFonts w:ascii="Calibri" w:hAnsi="Calibri" w:cs="Calibri"/>
                <w:i/>
                <w:iCs/>
              </w:rPr>
              <w:t>Naciye Bayram</w:t>
            </w:r>
          </w:p>
        </w:tc>
      </w:tr>
      <w:tr w:rsidR="000E68A4" w:rsidRPr="00A23060" w:rsidTr="000E68A4">
        <w:trPr>
          <w:trHeight w:val="996"/>
        </w:trPr>
        <w:tc>
          <w:tcPr>
            <w:tcW w:w="1686" w:type="dxa"/>
          </w:tcPr>
          <w:p w:rsidR="00B17632" w:rsidRPr="00A23060" w:rsidRDefault="00B17632">
            <w:pPr>
              <w:rPr>
                <w:rFonts w:ascii="Calibri" w:hAnsi="Calibri" w:cs="Calibri"/>
                <w:b/>
                <w:bCs/>
              </w:rPr>
            </w:pPr>
            <w:r w:rsidRPr="00A23060">
              <w:rPr>
                <w:rFonts w:ascii="Calibri" w:hAnsi="Calibri" w:cs="Calibri"/>
                <w:b/>
                <w:bCs/>
              </w:rPr>
              <w:t>İslam Medeniyet Tarihi</w:t>
            </w:r>
          </w:p>
          <w:p w:rsidR="005D1B22" w:rsidRPr="00A23060" w:rsidRDefault="00194A1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1.</w:t>
            </w:r>
            <w:r w:rsidR="005D1B22"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Ömer Faruk Tanış</w:t>
            </w:r>
          </w:p>
          <w:p w:rsidR="00194A1A" w:rsidRPr="00A23060" w:rsidRDefault="00194A1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2.Naciye Bayram</w:t>
            </w:r>
          </w:p>
          <w:p w:rsidR="000E68A4" w:rsidRPr="00A23060" w:rsidRDefault="000E68A4">
            <w:pPr>
              <w:rPr>
                <w:rFonts w:ascii="Calibri" w:hAnsi="Calibri" w:cs="Calibri"/>
              </w:rPr>
            </w:pPr>
          </w:p>
          <w:p w:rsidR="00E904C5" w:rsidRPr="00A23060" w:rsidRDefault="00E904C5">
            <w:pPr>
              <w:rPr>
                <w:rFonts w:ascii="Book Antiqua" w:hAnsi="Book Antiqua" w:cstheme="majorBidi"/>
              </w:rPr>
            </w:pPr>
          </w:p>
        </w:tc>
        <w:tc>
          <w:tcPr>
            <w:tcW w:w="1685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2238" w:type="dxa"/>
          </w:tcPr>
          <w:p w:rsidR="000E68A4" w:rsidRPr="00A23060" w:rsidRDefault="00E904C5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Çağdaş İslam Düşünürleri</w:t>
            </w:r>
          </w:p>
          <w:p w:rsidR="00E904C5" w:rsidRPr="00A23060" w:rsidRDefault="000E230F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E904C5" w:rsidRPr="00A23060">
              <w:rPr>
                <w:rFonts w:ascii="Calibri" w:hAnsi="Calibri" w:cs="Calibri"/>
                <w:i/>
                <w:iCs/>
              </w:rPr>
              <w:t>Ömer Faruk Tanış</w:t>
            </w:r>
          </w:p>
          <w:p w:rsidR="008D64EE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Tefsir I</w:t>
            </w:r>
          </w:p>
          <w:p w:rsidR="008D64EE" w:rsidRPr="00A23060" w:rsidRDefault="000E230F" w:rsidP="008D64EE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8D64EE" w:rsidRPr="00A23060">
              <w:rPr>
                <w:rFonts w:ascii="Calibri" w:hAnsi="Calibri" w:cs="Calibri"/>
                <w:i/>
                <w:iCs/>
              </w:rPr>
              <w:t xml:space="preserve">Zehra </w:t>
            </w:r>
            <w:proofErr w:type="spellStart"/>
            <w:r w:rsidR="008D64EE" w:rsidRPr="00A23060">
              <w:rPr>
                <w:rFonts w:ascii="Calibri" w:hAnsi="Calibri" w:cs="Calibri"/>
                <w:i/>
                <w:iCs/>
              </w:rPr>
              <w:t>Pekyürek</w:t>
            </w:r>
            <w:proofErr w:type="spellEnd"/>
          </w:p>
          <w:p w:rsidR="000E230F" w:rsidRPr="00A23060" w:rsidRDefault="000E230F" w:rsidP="000E230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2.Naciye Bayram</w:t>
            </w:r>
          </w:p>
          <w:p w:rsidR="000E230F" w:rsidRPr="00A23060" w:rsidRDefault="000E230F" w:rsidP="008D64EE">
            <w:pPr>
              <w:rPr>
                <w:rFonts w:ascii="Calibri" w:hAnsi="Calibri" w:cs="Calibri"/>
              </w:rPr>
            </w:pPr>
          </w:p>
          <w:p w:rsidR="008D64EE" w:rsidRPr="00A23060" w:rsidRDefault="008D64EE">
            <w:pPr>
              <w:rPr>
                <w:rFonts w:ascii="Book Antiqua" w:hAnsi="Book Antiqua" w:cstheme="majorBidi"/>
                <w:b/>
                <w:bCs/>
              </w:rPr>
            </w:pPr>
          </w:p>
        </w:tc>
        <w:tc>
          <w:tcPr>
            <w:tcW w:w="2113" w:type="dxa"/>
          </w:tcPr>
          <w:p w:rsidR="005D1B22" w:rsidRPr="00A23060" w:rsidRDefault="000E68A4" w:rsidP="005D1B22">
            <w:pPr>
              <w:rPr>
                <w:rFonts w:ascii="Book Antiqua" w:hAnsi="Book Antiqua" w:cs="Calibri"/>
                <w:b/>
                <w:bCs/>
              </w:rPr>
            </w:pPr>
            <w:r w:rsidRPr="00A23060">
              <w:rPr>
                <w:rFonts w:ascii="Book Antiqua" w:hAnsi="Book Antiqua"/>
                <w:b/>
                <w:bCs/>
              </w:rPr>
              <w:t xml:space="preserve">Kuran Okuma ve </w:t>
            </w:r>
            <w:proofErr w:type="spellStart"/>
            <w:r w:rsidRPr="00A23060">
              <w:rPr>
                <w:rFonts w:ascii="Book Antiqua" w:hAnsi="Book Antiqua"/>
                <w:b/>
                <w:bCs/>
              </w:rPr>
              <w:t>Tecvid</w:t>
            </w:r>
            <w:proofErr w:type="spellEnd"/>
            <w:r w:rsidRPr="00A23060">
              <w:rPr>
                <w:rFonts w:ascii="Book Antiqua" w:hAnsi="Book Antiqua"/>
                <w:b/>
                <w:bCs/>
              </w:rPr>
              <w:t xml:space="preserve"> 3</w:t>
            </w:r>
            <w:r w:rsidR="005D1B22" w:rsidRPr="00A23060">
              <w:rPr>
                <w:rFonts w:ascii="Book Antiqua" w:hAnsi="Book Antiqua" w:cs="Calibri"/>
                <w:b/>
                <w:bCs/>
              </w:rPr>
              <w:t xml:space="preserve"> </w:t>
            </w:r>
          </w:p>
          <w:p w:rsidR="005D1B22" w:rsidRPr="00A23060" w:rsidRDefault="00A23060" w:rsidP="005D1B22">
            <w:pPr>
              <w:rPr>
                <w:rFonts w:ascii="Book Antiqua" w:hAnsi="Book Antiqua" w:cs="Calibri"/>
                <w:i/>
                <w:iCs/>
              </w:rPr>
            </w:pPr>
            <w:r w:rsidRPr="00A23060">
              <w:rPr>
                <w:rFonts w:ascii="Book Antiqua" w:hAnsi="Book Antiqua" w:cs="Calibri"/>
                <w:i/>
                <w:iCs/>
              </w:rPr>
              <w:t>1.</w:t>
            </w:r>
            <w:r w:rsidR="005D1B22" w:rsidRPr="00A23060">
              <w:rPr>
                <w:rFonts w:ascii="Book Antiqua" w:hAnsi="Book Antiqua" w:cs="Calibri"/>
                <w:i/>
                <w:iCs/>
              </w:rPr>
              <w:t>Mustafa Akbulut</w:t>
            </w:r>
          </w:p>
          <w:p w:rsidR="00720890" w:rsidRPr="0048098C" w:rsidRDefault="00720890" w:rsidP="005D1B22">
            <w:pPr>
              <w:rPr>
                <w:rFonts w:ascii="Book Antiqua" w:hAnsi="Book Antiqua"/>
                <w:b/>
                <w:bCs/>
              </w:rPr>
            </w:pPr>
            <w:r w:rsidRPr="0048098C">
              <w:rPr>
                <w:rFonts w:ascii="Book Antiqua" w:hAnsi="Book Antiqua"/>
                <w:b/>
                <w:bCs/>
              </w:rPr>
              <w:t xml:space="preserve">Hadis Tarihi ve </w:t>
            </w:r>
            <w:proofErr w:type="spellStart"/>
            <w:r w:rsidRPr="0048098C">
              <w:rPr>
                <w:rFonts w:ascii="Book Antiqua" w:hAnsi="Book Antiqua"/>
                <w:b/>
                <w:bCs/>
              </w:rPr>
              <w:t>Usûlü</w:t>
            </w:r>
            <w:proofErr w:type="spellEnd"/>
          </w:p>
          <w:p w:rsidR="00720890" w:rsidRPr="00A23060" w:rsidRDefault="00720890" w:rsidP="005D1B22">
            <w:pPr>
              <w:rPr>
                <w:rFonts w:ascii="Book Antiqua" w:hAnsi="Book Antiqua" w:cs="Calibri"/>
              </w:rPr>
            </w:pPr>
          </w:p>
          <w:p w:rsidR="000E68A4" w:rsidRPr="00A23060" w:rsidRDefault="00A23060">
            <w:pPr>
              <w:rPr>
                <w:rFonts w:ascii="Book Antiqua" w:hAnsi="Book Antiqua" w:cstheme="majorBid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720890" w:rsidRPr="00A23060">
              <w:rPr>
                <w:rFonts w:ascii="Calibri" w:hAnsi="Calibri" w:cs="Calibri"/>
                <w:i/>
                <w:iCs/>
              </w:rPr>
              <w:t>Mücahit Türk</w:t>
            </w:r>
          </w:p>
        </w:tc>
        <w:tc>
          <w:tcPr>
            <w:tcW w:w="1566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</w:tr>
      <w:tr w:rsidR="000E68A4" w:rsidRPr="00A23060" w:rsidTr="000E68A4">
        <w:trPr>
          <w:trHeight w:val="560"/>
        </w:trPr>
        <w:tc>
          <w:tcPr>
            <w:tcW w:w="1686" w:type="dxa"/>
          </w:tcPr>
          <w:p w:rsidR="000E68A4" w:rsidRPr="00A23060" w:rsidRDefault="000E68A4" w:rsidP="008F0D7F">
            <w:pPr>
              <w:jc w:val="center"/>
              <w:rPr>
                <w:rFonts w:ascii="Book Antiqua" w:hAnsi="Book Antiqua" w:cstheme="majorBidi"/>
                <w:b/>
                <w:bCs/>
              </w:rPr>
            </w:pPr>
          </w:p>
        </w:tc>
        <w:tc>
          <w:tcPr>
            <w:tcW w:w="1685" w:type="dxa"/>
          </w:tcPr>
          <w:p w:rsidR="000E68A4" w:rsidRPr="00A23060" w:rsidRDefault="000E68A4" w:rsidP="008F0D7F">
            <w:pPr>
              <w:jc w:val="center"/>
              <w:rPr>
                <w:rFonts w:ascii="Book Antiqua" w:hAnsi="Book Antiqua" w:cstheme="majorBidi"/>
                <w:b/>
                <w:bCs/>
              </w:rPr>
            </w:pPr>
          </w:p>
        </w:tc>
        <w:tc>
          <w:tcPr>
            <w:tcW w:w="5917" w:type="dxa"/>
            <w:gridSpan w:val="3"/>
          </w:tcPr>
          <w:p w:rsidR="000E68A4" w:rsidRPr="00A23060" w:rsidRDefault="000E68A4" w:rsidP="008F0D7F">
            <w:pPr>
              <w:jc w:val="center"/>
              <w:rPr>
                <w:rFonts w:ascii="Book Antiqua" w:hAnsi="Book Antiqua" w:cstheme="majorBidi"/>
                <w:b/>
                <w:bCs/>
              </w:rPr>
            </w:pPr>
            <w:r w:rsidRPr="00A23060">
              <w:rPr>
                <w:rFonts w:ascii="Book Antiqua" w:hAnsi="Book Antiqua" w:cstheme="majorBidi"/>
                <w:b/>
                <w:bCs/>
              </w:rPr>
              <w:t>Öğle Arası</w:t>
            </w:r>
          </w:p>
        </w:tc>
      </w:tr>
      <w:tr w:rsidR="000E68A4" w:rsidRPr="00A23060" w:rsidTr="000E68A4">
        <w:trPr>
          <w:trHeight w:val="827"/>
        </w:trPr>
        <w:tc>
          <w:tcPr>
            <w:tcW w:w="1686" w:type="dxa"/>
          </w:tcPr>
          <w:p w:rsidR="000E68A4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Din Sosyolojisi</w:t>
            </w:r>
          </w:p>
          <w:p w:rsidR="008D64EE" w:rsidRPr="00A23060" w:rsidRDefault="00A23060">
            <w:pPr>
              <w:rPr>
                <w:rFonts w:ascii="Book Antiqua" w:hAnsi="Book Antiqua" w:cstheme="majorBidi"/>
                <w:b/>
                <w:bCs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8D64EE" w:rsidRPr="00A23060">
              <w:rPr>
                <w:rFonts w:ascii="Calibri" w:hAnsi="Calibri" w:cs="Calibri"/>
                <w:i/>
                <w:iCs/>
              </w:rPr>
              <w:t xml:space="preserve">Zehra </w:t>
            </w:r>
            <w:proofErr w:type="spellStart"/>
            <w:r w:rsidR="008D64EE" w:rsidRPr="00A23060">
              <w:rPr>
                <w:rFonts w:ascii="Calibri" w:hAnsi="Calibri" w:cs="Calibri"/>
                <w:i/>
                <w:iCs/>
              </w:rPr>
              <w:t>Pekyürek</w:t>
            </w:r>
            <w:proofErr w:type="spellEnd"/>
          </w:p>
        </w:tc>
        <w:tc>
          <w:tcPr>
            <w:tcW w:w="1685" w:type="dxa"/>
          </w:tcPr>
          <w:p w:rsidR="000E68A4" w:rsidRPr="00A23060" w:rsidRDefault="00E904C5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Özel Öğretim Yöntemleri</w:t>
            </w:r>
          </w:p>
          <w:p w:rsidR="00E904C5" w:rsidRPr="00A23060" w:rsidRDefault="00194A1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3060">
              <w:rPr>
                <w:rFonts w:ascii="Calibri" w:hAnsi="Calibri" w:cs="Calibri"/>
                <w:i/>
                <w:iCs/>
              </w:rPr>
              <w:t>1</w:t>
            </w:r>
            <w:r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 w:rsidR="00E904C5"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Ömer Faruk Tanış</w:t>
            </w:r>
          </w:p>
          <w:p w:rsidR="00194A1A" w:rsidRPr="00A23060" w:rsidRDefault="00194A1A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A23060">
              <w:rPr>
                <w:rFonts w:ascii="Calibri" w:hAnsi="Calibri" w:cs="Calibri"/>
                <w:i/>
                <w:iCs/>
                <w:sz w:val="20"/>
                <w:szCs w:val="20"/>
              </w:rPr>
              <w:t>2. Naciye Bayram</w:t>
            </w:r>
          </w:p>
          <w:p w:rsidR="00720890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Arapça Okuma-Anlam</w:t>
            </w:r>
            <w:r w:rsidR="00720890" w:rsidRPr="00A23060">
              <w:rPr>
                <w:b/>
                <w:bCs/>
              </w:rPr>
              <w:t>a Becerisi III</w:t>
            </w:r>
          </w:p>
          <w:p w:rsidR="00720890" w:rsidRPr="00A23060" w:rsidRDefault="00A23060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720890" w:rsidRPr="00A23060">
              <w:rPr>
                <w:rFonts w:ascii="Calibri" w:hAnsi="Calibri" w:cs="Calibri"/>
                <w:i/>
                <w:iCs/>
              </w:rPr>
              <w:t>Mücahit Türk</w:t>
            </w:r>
          </w:p>
          <w:p w:rsidR="008D64EE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Dinler Tarihi I</w:t>
            </w:r>
          </w:p>
          <w:p w:rsidR="008D64EE" w:rsidRPr="00A23060" w:rsidRDefault="00A23060" w:rsidP="008D64EE">
            <w:pPr>
              <w:rPr>
                <w:rFonts w:ascii="Calibri" w:hAnsi="Calibri" w:cs="Calibri"/>
                <w:i/>
                <w:iCs/>
              </w:rPr>
            </w:pPr>
            <w:r w:rsidRPr="00A23060">
              <w:rPr>
                <w:rFonts w:ascii="Calibri" w:hAnsi="Calibri" w:cs="Calibri"/>
                <w:i/>
                <w:iCs/>
              </w:rPr>
              <w:t>1.</w:t>
            </w:r>
            <w:r w:rsidR="008D64EE" w:rsidRPr="00A23060">
              <w:rPr>
                <w:rFonts w:ascii="Calibri" w:hAnsi="Calibri" w:cs="Calibri"/>
                <w:i/>
                <w:iCs/>
              </w:rPr>
              <w:t xml:space="preserve">Zehra </w:t>
            </w:r>
            <w:proofErr w:type="spellStart"/>
            <w:r w:rsidR="008D64EE" w:rsidRPr="00A23060">
              <w:rPr>
                <w:rFonts w:ascii="Calibri" w:hAnsi="Calibri" w:cs="Calibri"/>
                <w:i/>
                <w:iCs/>
              </w:rPr>
              <w:t>Pekyürek</w:t>
            </w:r>
            <w:proofErr w:type="spellEnd"/>
          </w:p>
          <w:p w:rsidR="008D64EE" w:rsidRPr="00A23060" w:rsidRDefault="008D64EE"/>
          <w:p w:rsidR="008D64EE" w:rsidRPr="00A23060" w:rsidRDefault="008D64EE">
            <w:pPr>
              <w:rPr>
                <w:rFonts w:ascii="Book Antiqua" w:hAnsi="Book Antiqua" w:cstheme="majorBidi"/>
                <w:b/>
                <w:bCs/>
              </w:rPr>
            </w:pPr>
          </w:p>
        </w:tc>
        <w:tc>
          <w:tcPr>
            <w:tcW w:w="2238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2113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1566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</w:tr>
      <w:tr w:rsidR="000E68A4" w:rsidRPr="00A23060" w:rsidTr="000E68A4">
        <w:trPr>
          <w:trHeight w:val="1123"/>
        </w:trPr>
        <w:tc>
          <w:tcPr>
            <w:tcW w:w="1686" w:type="dxa"/>
          </w:tcPr>
          <w:p w:rsidR="000E68A4" w:rsidRPr="00A23060" w:rsidRDefault="00E904C5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Fıkıh I</w:t>
            </w:r>
          </w:p>
          <w:p w:rsidR="00E904C5" w:rsidRPr="00D71929" w:rsidRDefault="00D71929">
            <w:pPr>
              <w:rPr>
                <w:rFonts w:ascii="Book Antiqua" w:hAnsi="Book Antiqua" w:cstheme="majorBidi"/>
                <w:i/>
                <w:iCs/>
              </w:rPr>
            </w:pPr>
            <w:r w:rsidRPr="00D71929">
              <w:rPr>
                <w:rFonts w:ascii="Calibri" w:hAnsi="Calibri" w:cs="Calibri"/>
                <w:i/>
                <w:iCs/>
              </w:rPr>
              <w:t>1.</w:t>
            </w:r>
            <w:r w:rsidR="00E904C5" w:rsidRPr="00D71929">
              <w:rPr>
                <w:rFonts w:ascii="Calibri" w:hAnsi="Calibri" w:cs="Calibri"/>
                <w:i/>
                <w:iCs/>
              </w:rPr>
              <w:t>Ömer Faruk Tanış</w:t>
            </w:r>
          </w:p>
        </w:tc>
        <w:tc>
          <w:tcPr>
            <w:tcW w:w="1685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  <w:tc>
          <w:tcPr>
            <w:tcW w:w="2238" w:type="dxa"/>
          </w:tcPr>
          <w:p w:rsidR="000E68A4" w:rsidRPr="00A23060" w:rsidRDefault="008D64EE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Kelam I</w:t>
            </w:r>
          </w:p>
          <w:p w:rsidR="008D64EE" w:rsidRPr="00D71929" w:rsidRDefault="00D71929">
            <w:pPr>
              <w:rPr>
                <w:i/>
                <w:iCs/>
              </w:rPr>
            </w:pPr>
            <w:r w:rsidRPr="00D71929">
              <w:rPr>
                <w:rFonts w:ascii="Calibri" w:hAnsi="Calibri" w:cs="Calibri"/>
                <w:i/>
                <w:iCs/>
              </w:rPr>
              <w:t>1.</w:t>
            </w:r>
            <w:r w:rsidR="008D64EE" w:rsidRPr="00D71929">
              <w:rPr>
                <w:rFonts w:ascii="Calibri" w:hAnsi="Calibri" w:cs="Calibri"/>
                <w:i/>
                <w:iCs/>
              </w:rPr>
              <w:t xml:space="preserve">Zehra </w:t>
            </w:r>
            <w:proofErr w:type="spellStart"/>
            <w:r w:rsidR="008D64EE" w:rsidRPr="00D71929">
              <w:rPr>
                <w:rFonts w:ascii="Calibri" w:hAnsi="Calibri" w:cs="Calibri"/>
                <w:i/>
                <w:iCs/>
              </w:rPr>
              <w:t>Pekyürek</w:t>
            </w:r>
            <w:proofErr w:type="spellEnd"/>
          </w:p>
          <w:p w:rsidR="008D64EE" w:rsidRPr="00A23060" w:rsidRDefault="008D64EE">
            <w:pPr>
              <w:rPr>
                <w:rFonts w:ascii="Book Antiqua" w:hAnsi="Book Antiqua" w:cstheme="majorBidi"/>
              </w:rPr>
            </w:pPr>
          </w:p>
        </w:tc>
        <w:tc>
          <w:tcPr>
            <w:tcW w:w="2113" w:type="dxa"/>
          </w:tcPr>
          <w:p w:rsidR="000E68A4" w:rsidRPr="00A23060" w:rsidRDefault="000E230F">
            <w:pPr>
              <w:rPr>
                <w:b/>
                <w:bCs/>
              </w:rPr>
            </w:pPr>
            <w:r w:rsidRPr="00A23060">
              <w:rPr>
                <w:b/>
                <w:bCs/>
              </w:rPr>
              <w:t>Türk İslam Edebiyatı</w:t>
            </w:r>
          </w:p>
          <w:p w:rsidR="000E230F" w:rsidRPr="00D71929" w:rsidRDefault="000E230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71929">
              <w:rPr>
                <w:rFonts w:ascii="Calibri" w:hAnsi="Calibri" w:cs="Calibri"/>
                <w:i/>
                <w:iCs/>
                <w:sz w:val="20"/>
                <w:szCs w:val="20"/>
              </w:rPr>
              <w:t>1.Naciye Bayram</w:t>
            </w:r>
          </w:p>
          <w:p w:rsidR="0061358C" w:rsidRPr="00A23060" w:rsidRDefault="0061358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3060">
              <w:rPr>
                <w:b/>
                <w:bCs/>
              </w:rPr>
              <w:t xml:space="preserve">Kuran Okuma ve </w:t>
            </w:r>
            <w:proofErr w:type="spellStart"/>
            <w:r w:rsidRPr="00A23060">
              <w:rPr>
                <w:b/>
                <w:bCs/>
              </w:rPr>
              <w:t>Tecvid</w:t>
            </w:r>
            <w:proofErr w:type="spellEnd"/>
            <w:r w:rsidRPr="00A23060">
              <w:rPr>
                <w:b/>
                <w:bCs/>
              </w:rPr>
              <w:t xml:space="preserve"> I</w:t>
            </w:r>
          </w:p>
          <w:p w:rsidR="00A23060" w:rsidRPr="00D71929" w:rsidRDefault="00A23060">
            <w:pPr>
              <w:rPr>
                <w:rFonts w:ascii="Calibri" w:hAnsi="Calibri" w:cs="Calibri"/>
                <w:i/>
                <w:iCs/>
              </w:rPr>
            </w:pPr>
            <w:r w:rsidRPr="00D71929">
              <w:rPr>
                <w:rFonts w:ascii="Calibri" w:hAnsi="Calibri" w:cs="Calibri"/>
                <w:i/>
                <w:iCs/>
              </w:rPr>
              <w:t>1.</w:t>
            </w:r>
            <w:proofErr w:type="spellStart"/>
            <w:r w:rsidR="0061358C" w:rsidRPr="00D71929">
              <w:rPr>
                <w:rFonts w:ascii="Calibri" w:hAnsi="Calibri" w:cs="Calibri"/>
                <w:i/>
                <w:iCs/>
              </w:rPr>
              <w:t>Edanur</w:t>
            </w:r>
            <w:proofErr w:type="spellEnd"/>
            <w:r w:rsidR="0061358C" w:rsidRPr="00D71929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61358C" w:rsidRPr="00D71929">
              <w:rPr>
                <w:rFonts w:ascii="Calibri" w:hAnsi="Calibri" w:cs="Calibri"/>
                <w:i/>
                <w:iCs/>
              </w:rPr>
              <w:t>Çaltekin</w:t>
            </w:r>
            <w:proofErr w:type="spellEnd"/>
          </w:p>
          <w:p w:rsidR="0061358C" w:rsidRPr="00D71929" w:rsidRDefault="0061358C">
            <w:pPr>
              <w:rPr>
                <w:rFonts w:ascii="Calibri" w:hAnsi="Calibri" w:cs="Calibri"/>
                <w:i/>
                <w:iCs/>
              </w:rPr>
            </w:pPr>
            <w:r w:rsidRPr="00D71929">
              <w:rPr>
                <w:rFonts w:ascii="Calibri" w:hAnsi="Calibri" w:cs="Calibri"/>
                <w:i/>
                <w:iCs/>
              </w:rPr>
              <w:t> </w:t>
            </w:r>
            <w:r w:rsidR="00A23060" w:rsidRPr="00D71929">
              <w:rPr>
                <w:rFonts w:ascii="Calibri" w:hAnsi="Calibri" w:cs="Calibri"/>
                <w:i/>
                <w:iCs/>
              </w:rPr>
              <w:t>2.Hümeyra Yiğit</w:t>
            </w:r>
          </w:p>
          <w:p w:rsidR="00A23060" w:rsidRDefault="00A23060">
            <w:pPr>
              <w:rPr>
                <w:rFonts w:ascii="Calibri" w:hAnsi="Calibri" w:cs="Calibri"/>
                <w:i/>
                <w:iCs/>
              </w:rPr>
            </w:pPr>
            <w:r w:rsidRPr="00D71929">
              <w:rPr>
                <w:rFonts w:ascii="Calibri" w:hAnsi="Calibri" w:cs="Calibri"/>
                <w:i/>
                <w:iCs/>
              </w:rPr>
              <w:t xml:space="preserve">3. Şükran Nur </w:t>
            </w:r>
            <w:proofErr w:type="spellStart"/>
            <w:r w:rsidRPr="00D71929">
              <w:rPr>
                <w:rFonts w:ascii="Calibri" w:hAnsi="Calibri" w:cs="Calibri"/>
                <w:i/>
                <w:iCs/>
              </w:rPr>
              <w:t>Ünver</w:t>
            </w:r>
            <w:proofErr w:type="spellEnd"/>
          </w:p>
          <w:p w:rsidR="00A5199D" w:rsidRPr="00A23060" w:rsidRDefault="00A5199D">
            <w:pPr>
              <w:rPr>
                <w:rFonts w:ascii="Book Antiqua" w:hAnsi="Book Antiqua" w:cstheme="majorBidi"/>
              </w:rPr>
            </w:pPr>
          </w:p>
        </w:tc>
        <w:tc>
          <w:tcPr>
            <w:tcW w:w="1566" w:type="dxa"/>
          </w:tcPr>
          <w:p w:rsidR="000E68A4" w:rsidRPr="00A23060" w:rsidRDefault="000E68A4">
            <w:pPr>
              <w:rPr>
                <w:rFonts w:ascii="Book Antiqua" w:hAnsi="Book Antiqua" w:cstheme="majorBidi"/>
              </w:rPr>
            </w:pPr>
          </w:p>
        </w:tc>
      </w:tr>
    </w:tbl>
    <w:p w:rsidR="00450841" w:rsidRDefault="00450841"/>
    <w:sectPr w:rsidR="00450841" w:rsidSect="00D5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63532"/>
    <w:rsid w:val="000E230F"/>
    <w:rsid w:val="000E68A4"/>
    <w:rsid w:val="00194A1A"/>
    <w:rsid w:val="00243E34"/>
    <w:rsid w:val="00450841"/>
    <w:rsid w:val="00463532"/>
    <w:rsid w:val="0048098C"/>
    <w:rsid w:val="005D1B22"/>
    <w:rsid w:val="0061358C"/>
    <w:rsid w:val="00720890"/>
    <w:rsid w:val="007E542C"/>
    <w:rsid w:val="008D64EE"/>
    <w:rsid w:val="008F0D7F"/>
    <w:rsid w:val="009C784C"/>
    <w:rsid w:val="00A23060"/>
    <w:rsid w:val="00A4485A"/>
    <w:rsid w:val="00A5199D"/>
    <w:rsid w:val="00B17632"/>
    <w:rsid w:val="00D560FC"/>
    <w:rsid w:val="00D71929"/>
    <w:rsid w:val="00DF2488"/>
    <w:rsid w:val="00E9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0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my-pc</dc:creator>
  <cp:keywords/>
  <dc:description/>
  <cp:lastModifiedBy>my-pc</cp:lastModifiedBy>
  <cp:revision>37</cp:revision>
  <dcterms:created xsi:type="dcterms:W3CDTF">2023-12-04T06:14:00Z</dcterms:created>
  <dcterms:modified xsi:type="dcterms:W3CDTF">2023-12-06T07:24:00Z</dcterms:modified>
</cp:coreProperties>
</file>